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3FA3A" w14:textId="77777777" w:rsidR="00B26348" w:rsidRDefault="00000000">
      <w:pPr>
        <w:pStyle w:val="Heading1"/>
      </w:pPr>
      <w:r>
        <w:t>15. STCKY Causal Analysis: S#!t That Stores Energy</w:t>
      </w:r>
    </w:p>
    <w:p w14:paraId="1E53314E" w14:textId="77777777" w:rsidR="00B26348" w:rsidRDefault="00000000">
      <w:r>
        <w:rPr>
          <w:b/>
        </w:rPr>
        <w:t>305. Personnel protected from the release of stored energy (Material and Tools)?</w:t>
      </w:r>
      <w:r>
        <w:rPr>
          <w:i/>
          <w:color w:val="666666"/>
          <w:sz w:val="16"/>
        </w:rPr>
        <w:t xml:space="preserve">  [List Radio]</w:t>
      </w:r>
    </w:p>
    <w:p w14:paraId="78973395" w14:textId="77777777" w:rsidR="00B26348" w:rsidRDefault="00000000">
      <w:pPr>
        <w:ind w:left="216"/>
      </w:pPr>
      <w:r>
        <w:rPr>
          <w:i/>
        </w:rPr>
        <w:t>Stored energy identified</w:t>
      </w:r>
      <w:r>
        <w:rPr>
          <w:i/>
        </w:rPr>
        <w:br/>
        <w:t>Line of fire protection in place (PPE, barricading, spacing)</w:t>
      </w:r>
      <w:r>
        <w:rPr>
          <w:i/>
        </w:rPr>
        <w:br/>
        <w:t>Proper safeguards established for release of energy</w:t>
      </w:r>
      <w:r>
        <w:rPr>
          <w:i/>
        </w:rPr>
        <w:br/>
        <w:t>“Zero energy” tested prior to continuing work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EF0BE38" w14:textId="77777777">
        <w:tc>
          <w:tcPr>
            <w:tcW w:w="10512" w:type="dxa"/>
          </w:tcPr>
          <w:p w14:paraId="5BA2C873" w14:textId="77777777" w:rsidR="00B26348" w:rsidRDefault="00000000">
            <w:r>
              <w:t>○ Yes</w:t>
            </w:r>
          </w:p>
        </w:tc>
      </w:tr>
      <w:tr w:rsidR="00B26348" w14:paraId="4DEC630E" w14:textId="77777777">
        <w:tc>
          <w:tcPr>
            <w:tcW w:w="10512" w:type="dxa"/>
          </w:tcPr>
          <w:p w14:paraId="44BE2709" w14:textId="77777777" w:rsidR="00B26348" w:rsidRDefault="00000000">
            <w:r>
              <w:t>○ No</w:t>
            </w:r>
          </w:p>
        </w:tc>
      </w:tr>
      <w:tr w:rsidR="00B26348" w14:paraId="36F069A5" w14:textId="77777777">
        <w:tc>
          <w:tcPr>
            <w:tcW w:w="10512" w:type="dxa"/>
          </w:tcPr>
          <w:p w14:paraId="00A0E150" w14:textId="77777777" w:rsidR="00B26348" w:rsidRDefault="00000000">
            <w:r>
              <w:t>○ Not applicable</w:t>
            </w:r>
          </w:p>
        </w:tc>
      </w:tr>
    </w:tbl>
    <w:p w14:paraId="40119F88" w14:textId="77777777" w:rsidR="00B26348" w:rsidRDefault="00B26348"/>
    <w:p w14:paraId="7F21F95F" w14:textId="77777777" w:rsidR="00B26348" w:rsidRDefault="00000000">
      <w:r>
        <w:rPr>
          <w:b/>
        </w:rPr>
        <w:t>306. Stored Energy (Material and Tools)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C59CC86" w14:textId="77777777">
        <w:tc>
          <w:tcPr>
            <w:tcW w:w="10512" w:type="dxa"/>
          </w:tcPr>
          <w:p w14:paraId="5568B0F7" w14:textId="77777777" w:rsidR="00B26348" w:rsidRDefault="00000000">
            <w:r>
              <w:t>☐ Identify stored energy</w:t>
            </w:r>
          </w:p>
        </w:tc>
      </w:tr>
      <w:tr w:rsidR="00B26348" w14:paraId="272FF40A" w14:textId="77777777">
        <w:tc>
          <w:tcPr>
            <w:tcW w:w="10512" w:type="dxa"/>
          </w:tcPr>
          <w:p w14:paraId="0C07ED86" w14:textId="77777777" w:rsidR="00B26348" w:rsidRDefault="00000000">
            <w:r>
              <w:t>☐ Implement line of fire protection in place (PPE, barricading, spacing)</w:t>
            </w:r>
          </w:p>
        </w:tc>
      </w:tr>
      <w:tr w:rsidR="00B26348" w14:paraId="45CF19BA" w14:textId="77777777">
        <w:tc>
          <w:tcPr>
            <w:tcW w:w="10512" w:type="dxa"/>
          </w:tcPr>
          <w:p w14:paraId="75B1EC9C" w14:textId="77777777" w:rsidR="00B26348" w:rsidRDefault="00000000">
            <w:r>
              <w:t>☐ Establish safeguards for release of stored energy</w:t>
            </w:r>
          </w:p>
        </w:tc>
      </w:tr>
      <w:tr w:rsidR="00B26348" w14:paraId="61591936" w14:textId="77777777">
        <w:tc>
          <w:tcPr>
            <w:tcW w:w="10512" w:type="dxa"/>
          </w:tcPr>
          <w:p w14:paraId="351AD48E" w14:textId="77777777" w:rsidR="00B26348" w:rsidRDefault="00000000">
            <w:r>
              <w:t>☐ Ensure “Zero energy”, test prior to continuing work</w:t>
            </w:r>
          </w:p>
        </w:tc>
      </w:tr>
    </w:tbl>
    <w:p w14:paraId="32290D5A" w14:textId="77777777" w:rsidR="00B26348" w:rsidRDefault="00B26348"/>
    <w:p w14:paraId="6BF1FC47" w14:textId="77777777" w:rsidR="00B26348" w:rsidRDefault="00000000">
      <w:r>
        <w:rPr>
          <w:b/>
        </w:rPr>
        <w:t>307. Reason for lack of Stored Energy (Material and Tools) controls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BE1969D" w14:textId="77777777">
        <w:tc>
          <w:tcPr>
            <w:tcW w:w="10512" w:type="dxa"/>
          </w:tcPr>
          <w:p w14:paraId="3D680DAE" w14:textId="77777777" w:rsidR="00B26348" w:rsidRDefault="00000000">
            <w:r>
              <w:t>○ Stored Energy (Material/Tools) hazard(s) not recognized</w:t>
            </w:r>
          </w:p>
        </w:tc>
      </w:tr>
      <w:tr w:rsidR="00B26348" w14:paraId="79A1509A" w14:textId="77777777">
        <w:tc>
          <w:tcPr>
            <w:tcW w:w="10512" w:type="dxa"/>
          </w:tcPr>
          <w:p w14:paraId="785BED08" w14:textId="77777777" w:rsidR="00B26348" w:rsidRDefault="00000000">
            <w:r>
              <w:t>○ Stored Energy (Material/Tools) control(s) not identified</w:t>
            </w:r>
          </w:p>
        </w:tc>
      </w:tr>
      <w:tr w:rsidR="00B26348" w14:paraId="1811AC3F" w14:textId="77777777">
        <w:tc>
          <w:tcPr>
            <w:tcW w:w="10512" w:type="dxa"/>
          </w:tcPr>
          <w:p w14:paraId="3C9E1829" w14:textId="77777777" w:rsidR="00B26348" w:rsidRDefault="00000000">
            <w:r>
              <w:t>○ Stored Energy (Material/Tools) control(s) not implemented</w:t>
            </w:r>
          </w:p>
        </w:tc>
      </w:tr>
      <w:tr w:rsidR="00B26348" w14:paraId="0367E9CB" w14:textId="77777777">
        <w:tc>
          <w:tcPr>
            <w:tcW w:w="10512" w:type="dxa"/>
          </w:tcPr>
          <w:p w14:paraId="7909AE12" w14:textId="77777777" w:rsidR="00B26348" w:rsidRDefault="00000000">
            <w:r>
              <w:t>○ Stored Energy (Material/Tools) control(s) not executed</w:t>
            </w:r>
          </w:p>
        </w:tc>
      </w:tr>
    </w:tbl>
    <w:p w14:paraId="4480D0F6" w14:textId="77777777" w:rsidR="00B26348" w:rsidRDefault="00B26348"/>
    <w:p w14:paraId="1CDD3A65" w14:textId="77777777" w:rsidR="00B26348" w:rsidRDefault="00000000">
      <w:r>
        <w:rPr>
          <w:b/>
        </w:rPr>
        <w:t>308.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ED6751D" w14:textId="77777777">
        <w:tc>
          <w:tcPr>
            <w:tcW w:w="5256" w:type="dxa"/>
          </w:tcPr>
          <w:p w14:paraId="6E16040A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5DA5DB2F" w14:textId="77777777" w:rsidR="00B26348" w:rsidRDefault="00000000">
            <w:r>
              <w:t>☐ Lack of Knowledge</w:t>
            </w:r>
          </w:p>
        </w:tc>
      </w:tr>
      <w:tr w:rsidR="00B26348" w14:paraId="518F526A" w14:textId="77777777">
        <w:tc>
          <w:tcPr>
            <w:tcW w:w="5256" w:type="dxa"/>
          </w:tcPr>
          <w:p w14:paraId="4457A79C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71C5EFD9" w14:textId="77777777" w:rsidR="00B26348" w:rsidRDefault="00000000">
            <w:r>
              <w:t>☐ Lack of awareness</w:t>
            </w:r>
          </w:p>
        </w:tc>
      </w:tr>
      <w:tr w:rsidR="00B26348" w14:paraId="6ED07C91" w14:textId="77777777">
        <w:tc>
          <w:tcPr>
            <w:tcW w:w="5256" w:type="dxa"/>
          </w:tcPr>
          <w:p w14:paraId="02598CA5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40754B24" w14:textId="77777777" w:rsidR="00B26348" w:rsidRDefault="00000000">
            <w:r>
              <w:t>☐ Rushed planning or inadequate preparation</w:t>
            </w:r>
          </w:p>
        </w:tc>
      </w:tr>
      <w:tr w:rsidR="00B26348" w14:paraId="326681D8" w14:textId="77777777">
        <w:tc>
          <w:tcPr>
            <w:tcW w:w="5256" w:type="dxa"/>
          </w:tcPr>
          <w:p w14:paraId="4F47CB60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1051EFBB" w14:textId="77777777" w:rsidR="00B26348" w:rsidRDefault="00000000">
            <w:r>
              <w:t>☐ Inadequate hazard identification process</w:t>
            </w:r>
          </w:p>
        </w:tc>
      </w:tr>
      <w:tr w:rsidR="00B26348" w14:paraId="4562D510" w14:textId="77777777">
        <w:tc>
          <w:tcPr>
            <w:tcW w:w="5256" w:type="dxa"/>
          </w:tcPr>
          <w:p w14:paraId="21901C0E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3090FDBC" w14:textId="77777777" w:rsidR="00B26348" w:rsidRDefault="00000000">
            <w:r>
              <w:t>☐ Assumptions and biases</w:t>
            </w:r>
          </w:p>
        </w:tc>
      </w:tr>
      <w:tr w:rsidR="00B26348" w14:paraId="3E0B38CC" w14:textId="77777777">
        <w:tc>
          <w:tcPr>
            <w:tcW w:w="5256" w:type="dxa"/>
          </w:tcPr>
          <w:p w14:paraId="7B949064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0D743468" w14:textId="77777777" w:rsidR="00B26348" w:rsidRDefault="00B26348"/>
        </w:tc>
      </w:tr>
    </w:tbl>
    <w:p w14:paraId="4F8EBABB" w14:textId="77777777" w:rsidR="00B26348" w:rsidRDefault="00B26348"/>
    <w:p w14:paraId="319E82DC" w14:textId="77777777" w:rsidR="00B26348" w:rsidRDefault="00000000">
      <w:r>
        <w:rPr>
          <w:b/>
        </w:rPr>
        <w:t>309.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55192B3" w14:textId="77777777">
        <w:tc>
          <w:tcPr>
            <w:tcW w:w="5256" w:type="dxa"/>
          </w:tcPr>
          <w:p w14:paraId="290EED1E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3CAB5E68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431627F3" w14:textId="77777777">
        <w:tc>
          <w:tcPr>
            <w:tcW w:w="5256" w:type="dxa"/>
          </w:tcPr>
          <w:p w14:paraId="7575AB79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3E4047FA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40662F28" w14:textId="77777777">
        <w:tc>
          <w:tcPr>
            <w:tcW w:w="5256" w:type="dxa"/>
          </w:tcPr>
          <w:p w14:paraId="44075ED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69CEDFA2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138D2515" w14:textId="77777777">
        <w:tc>
          <w:tcPr>
            <w:tcW w:w="5256" w:type="dxa"/>
          </w:tcPr>
          <w:p w14:paraId="2B2BDB3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C84891E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9282C2A" w14:textId="77777777">
        <w:tc>
          <w:tcPr>
            <w:tcW w:w="5256" w:type="dxa"/>
          </w:tcPr>
          <w:p w14:paraId="28D460A9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768CF88D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4673E29F" w14:textId="77777777">
        <w:tc>
          <w:tcPr>
            <w:tcW w:w="5256" w:type="dxa"/>
          </w:tcPr>
          <w:p w14:paraId="35331350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0378A58E" w14:textId="77777777" w:rsidR="00B26348" w:rsidRDefault="00B26348"/>
        </w:tc>
      </w:tr>
    </w:tbl>
    <w:p w14:paraId="66C9C3C7" w14:textId="77777777" w:rsidR="00B26348" w:rsidRDefault="00B26348"/>
    <w:p w14:paraId="65689736" w14:textId="77777777" w:rsidR="00B26348" w:rsidRDefault="00000000">
      <w:r>
        <w:rPr>
          <w:b/>
        </w:rPr>
        <w:t>310.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89451AF" w14:textId="77777777">
        <w:tc>
          <w:tcPr>
            <w:tcW w:w="5256" w:type="dxa"/>
          </w:tcPr>
          <w:p w14:paraId="787DDE5C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0FC87745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1342F02B" w14:textId="77777777">
        <w:tc>
          <w:tcPr>
            <w:tcW w:w="5256" w:type="dxa"/>
          </w:tcPr>
          <w:p w14:paraId="0D0E6238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7BDAC84B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2FB42FA0" w14:textId="77777777">
        <w:tc>
          <w:tcPr>
            <w:tcW w:w="5256" w:type="dxa"/>
          </w:tcPr>
          <w:p w14:paraId="0A044C1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61E88145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11EBBC61" w14:textId="77777777">
        <w:tc>
          <w:tcPr>
            <w:tcW w:w="5256" w:type="dxa"/>
          </w:tcPr>
          <w:p w14:paraId="2E93D4C2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7855E2D3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70437D30" w14:textId="77777777">
        <w:tc>
          <w:tcPr>
            <w:tcW w:w="5256" w:type="dxa"/>
          </w:tcPr>
          <w:p w14:paraId="1BA6954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60BA906D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296CD2B5" w14:textId="77777777">
        <w:tc>
          <w:tcPr>
            <w:tcW w:w="5256" w:type="dxa"/>
          </w:tcPr>
          <w:p w14:paraId="6826813D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2838E318" w14:textId="77777777" w:rsidR="00B26348" w:rsidRDefault="00B26348"/>
        </w:tc>
      </w:tr>
    </w:tbl>
    <w:p w14:paraId="4EDC2C11" w14:textId="77777777" w:rsidR="00B26348" w:rsidRDefault="00B26348"/>
    <w:p w14:paraId="6F93587F" w14:textId="77777777" w:rsidR="00B26348" w:rsidRDefault="00000000">
      <w:r>
        <w:rPr>
          <w:b/>
        </w:rPr>
        <w:t>311.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F145BCC" w14:textId="77777777">
        <w:tc>
          <w:tcPr>
            <w:tcW w:w="5256" w:type="dxa"/>
          </w:tcPr>
          <w:p w14:paraId="02B6F58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3FF6EDFA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22B55AD3" w14:textId="77777777">
        <w:tc>
          <w:tcPr>
            <w:tcW w:w="5256" w:type="dxa"/>
          </w:tcPr>
          <w:p w14:paraId="4B1298F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23843A17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1C1B0974" w14:textId="77777777">
        <w:tc>
          <w:tcPr>
            <w:tcW w:w="5256" w:type="dxa"/>
          </w:tcPr>
          <w:p w14:paraId="226A1BA8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5BB3CF0D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1166142E" w14:textId="77777777">
        <w:tc>
          <w:tcPr>
            <w:tcW w:w="5256" w:type="dxa"/>
          </w:tcPr>
          <w:p w14:paraId="544677EA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2E731E81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69E11B2" w14:textId="77777777">
        <w:tc>
          <w:tcPr>
            <w:tcW w:w="5256" w:type="dxa"/>
          </w:tcPr>
          <w:p w14:paraId="1420EFF9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4EA2CCF7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23900CBF" w14:textId="77777777">
        <w:tc>
          <w:tcPr>
            <w:tcW w:w="5256" w:type="dxa"/>
          </w:tcPr>
          <w:p w14:paraId="0919BE12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3B9D7B4D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6845B1B5" w14:textId="77777777" w:rsidR="00B26348" w:rsidRDefault="00B26348"/>
    <w:p w14:paraId="54BF610B" w14:textId="77777777" w:rsidR="00B26348" w:rsidRDefault="00000000">
      <w:r>
        <w:rPr>
          <w:b/>
        </w:rPr>
        <w:t>312. Personnel protected from the release of stored energy? (Mechanical Equipment - Non-electrical)</w:t>
      </w:r>
      <w:r>
        <w:rPr>
          <w:i/>
          <w:color w:val="666666"/>
          <w:sz w:val="16"/>
        </w:rPr>
        <w:t xml:space="preserve">  [List Radio]</w:t>
      </w:r>
    </w:p>
    <w:p w14:paraId="4CFAB93D" w14:textId="77777777" w:rsidR="00B26348" w:rsidRDefault="00000000">
      <w:pPr>
        <w:ind w:left="216"/>
      </w:pPr>
      <w:r>
        <w:rPr>
          <w:i/>
        </w:rPr>
        <w:t>Stored energy identified</w:t>
      </w:r>
      <w:r>
        <w:rPr>
          <w:i/>
        </w:rPr>
        <w:br/>
        <w:t>Inspected and maintained</w:t>
      </w:r>
      <w:r>
        <w:rPr>
          <w:i/>
        </w:rPr>
        <w:br/>
        <w:t>Line of fire protection in place (PPE, barricading, spacing)</w:t>
      </w:r>
      <w:r>
        <w:rPr>
          <w:i/>
        </w:rPr>
        <w:br/>
        <w:t>Proper safeguards established for release of energy</w:t>
      </w:r>
      <w:r>
        <w:rPr>
          <w:i/>
        </w:rPr>
        <w:br/>
        <w:t>“Zero energy” tested prior to continuing work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892F425" w14:textId="77777777">
        <w:tc>
          <w:tcPr>
            <w:tcW w:w="10512" w:type="dxa"/>
          </w:tcPr>
          <w:p w14:paraId="49A1359F" w14:textId="77777777" w:rsidR="00B26348" w:rsidRDefault="00000000">
            <w:r>
              <w:t>○ Yes</w:t>
            </w:r>
          </w:p>
        </w:tc>
      </w:tr>
      <w:tr w:rsidR="00B26348" w14:paraId="329A31B3" w14:textId="77777777">
        <w:tc>
          <w:tcPr>
            <w:tcW w:w="10512" w:type="dxa"/>
          </w:tcPr>
          <w:p w14:paraId="48AD120C" w14:textId="77777777" w:rsidR="00B26348" w:rsidRDefault="00000000">
            <w:r>
              <w:t>○ No</w:t>
            </w:r>
          </w:p>
        </w:tc>
      </w:tr>
      <w:tr w:rsidR="00B26348" w14:paraId="790751BA" w14:textId="77777777">
        <w:tc>
          <w:tcPr>
            <w:tcW w:w="10512" w:type="dxa"/>
          </w:tcPr>
          <w:p w14:paraId="6071639C" w14:textId="77777777" w:rsidR="00B26348" w:rsidRDefault="00000000">
            <w:r>
              <w:t>○ Not applicable</w:t>
            </w:r>
          </w:p>
        </w:tc>
      </w:tr>
    </w:tbl>
    <w:p w14:paraId="28D748A7" w14:textId="77777777" w:rsidR="00B26348" w:rsidRDefault="00B26348"/>
    <w:p w14:paraId="660B00B6" w14:textId="77777777" w:rsidR="00B26348" w:rsidRDefault="00000000">
      <w:r>
        <w:rPr>
          <w:b/>
        </w:rPr>
        <w:t>313. Stored Energy (Mechanical Equipment - Non-electrical)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0293051" w14:textId="77777777">
        <w:tc>
          <w:tcPr>
            <w:tcW w:w="10512" w:type="dxa"/>
          </w:tcPr>
          <w:p w14:paraId="4F274259" w14:textId="77777777" w:rsidR="00B26348" w:rsidRDefault="00000000">
            <w:r>
              <w:t>☐ Identify stored energy</w:t>
            </w:r>
          </w:p>
        </w:tc>
      </w:tr>
      <w:tr w:rsidR="00B26348" w14:paraId="2FAB1075" w14:textId="77777777">
        <w:tc>
          <w:tcPr>
            <w:tcW w:w="10512" w:type="dxa"/>
          </w:tcPr>
          <w:p w14:paraId="372F610D" w14:textId="77777777" w:rsidR="00B26348" w:rsidRDefault="00000000">
            <w:r>
              <w:t>☐ Inspect and maintain sources of stored energy</w:t>
            </w:r>
          </w:p>
        </w:tc>
      </w:tr>
      <w:tr w:rsidR="00B26348" w14:paraId="1CEC6CE1" w14:textId="77777777">
        <w:tc>
          <w:tcPr>
            <w:tcW w:w="10512" w:type="dxa"/>
          </w:tcPr>
          <w:p w14:paraId="50A31F16" w14:textId="77777777" w:rsidR="00B26348" w:rsidRDefault="00000000">
            <w:r>
              <w:t>☐ Implement line of fire protection in place (PPE, barricading, spacing)</w:t>
            </w:r>
          </w:p>
        </w:tc>
      </w:tr>
      <w:tr w:rsidR="00B26348" w14:paraId="379D7335" w14:textId="77777777">
        <w:tc>
          <w:tcPr>
            <w:tcW w:w="10512" w:type="dxa"/>
          </w:tcPr>
          <w:p w14:paraId="3519BE11" w14:textId="77777777" w:rsidR="00B26348" w:rsidRDefault="00000000">
            <w:r>
              <w:t>☐ Establish safeguards for release of stored energy</w:t>
            </w:r>
          </w:p>
        </w:tc>
      </w:tr>
      <w:tr w:rsidR="00B26348" w14:paraId="3E910585" w14:textId="77777777">
        <w:tc>
          <w:tcPr>
            <w:tcW w:w="10512" w:type="dxa"/>
          </w:tcPr>
          <w:p w14:paraId="2E599AB6" w14:textId="77777777" w:rsidR="00B26348" w:rsidRDefault="00000000">
            <w:r>
              <w:t>☐ Ensure “Zero energy”, test prior to continuing work</w:t>
            </w:r>
          </w:p>
        </w:tc>
      </w:tr>
    </w:tbl>
    <w:p w14:paraId="5C8D8B24" w14:textId="77777777" w:rsidR="00B26348" w:rsidRDefault="00B26348"/>
    <w:p w14:paraId="3D1FDD63" w14:textId="77777777" w:rsidR="00B26348" w:rsidRDefault="00000000">
      <w:r>
        <w:rPr>
          <w:b/>
        </w:rPr>
        <w:t>314. Reason for lack of Stored Energy controls (Mechanical Equipment - Non-electrical)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7D1E376" w14:textId="77777777">
        <w:tc>
          <w:tcPr>
            <w:tcW w:w="10512" w:type="dxa"/>
          </w:tcPr>
          <w:p w14:paraId="0A7CFBBB" w14:textId="77777777" w:rsidR="00B26348" w:rsidRDefault="00000000">
            <w:r>
              <w:t>○ Stored Energy (Mech. Equip., Non-Electrical) hazard(s) not recognized</w:t>
            </w:r>
            <w:r>
              <w:rPr>
                <w:i/>
              </w:rPr>
              <w:t xml:space="preserve"> - Hazard(s) Not Recognized</w:t>
            </w:r>
            <w:r>
              <w:rPr>
                <w:i/>
              </w:rPr>
              <w:br/>
              <w:t>Hazard(s) not recognized by employees involved in the task.</w:t>
            </w:r>
            <w:r>
              <w:rPr>
                <w:i/>
              </w:rPr>
              <w:br/>
              <w:t>Example: Dropped object hazard(s) not recognized by the crew.</w:t>
            </w:r>
          </w:p>
        </w:tc>
      </w:tr>
      <w:tr w:rsidR="00B26348" w14:paraId="67693F88" w14:textId="77777777">
        <w:tc>
          <w:tcPr>
            <w:tcW w:w="10512" w:type="dxa"/>
          </w:tcPr>
          <w:p w14:paraId="4A101E5A" w14:textId="77777777" w:rsidR="00B26348" w:rsidRDefault="00000000">
            <w:r>
              <w:t>○ Stored Energy (Mech. Equip., Non-Electrical) control(s) not identified</w:t>
            </w:r>
            <w:r>
              <w:rPr>
                <w:i/>
              </w:rPr>
              <w:t xml:space="preserve"> - Control(s) Not Identified</w:t>
            </w:r>
            <w:r>
              <w:rPr>
                <w:i/>
              </w:rPr>
              <w:br/>
              <w:t>Control(s) not identified for the recognized hazard(s)</w:t>
            </w:r>
            <w:r>
              <w:rPr>
                <w:i/>
              </w:rPr>
              <w:br/>
              <w:t>Example: The crew did not identify the need for tethers, C.A.Z. (Controlled Access Zone), etc., to protect from recognized dropped object hazards.</w:t>
            </w:r>
          </w:p>
        </w:tc>
      </w:tr>
      <w:tr w:rsidR="00B26348" w14:paraId="4B5DC511" w14:textId="77777777">
        <w:tc>
          <w:tcPr>
            <w:tcW w:w="10512" w:type="dxa"/>
          </w:tcPr>
          <w:p w14:paraId="4BB72045" w14:textId="77777777" w:rsidR="00B26348" w:rsidRDefault="00000000">
            <w:r>
              <w:t>○ Stored Energy (Mech. Equip., Non-Electrical) control(s) not implemented</w:t>
            </w:r>
            <w:r>
              <w:rPr>
                <w:i/>
              </w:rPr>
              <w:t xml:space="preserve"> - Control(s) Not Implemented</w:t>
            </w:r>
            <w:r>
              <w:rPr>
                <w:i/>
              </w:rPr>
              <w:br/>
              <w:t>Identified control(s) were not implemented.</w:t>
            </w:r>
            <w:r>
              <w:rPr>
                <w:i/>
              </w:rPr>
              <w:br/>
              <w:t>Example: C.A.Z. identified as a control for dropped object hazard(s), but not established (implemented).</w:t>
            </w:r>
          </w:p>
        </w:tc>
      </w:tr>
      <w:tr w:rsidR="00B26348" w14:paraId="1B5B804F" w14:textId="77777777">
        <w:tc>
          <w:tcPr>
            <w:tcW w:w="10512" w:type="dxa"/>
          </w:tcPr>
          <w:p w14:paraId="675DFA62" w14:textId="77777777" w:rsidR="00B26348" w:rsidRDefault="00000000">
            <w:r>
              <w:t>○ Stored Energy (Mech. Equip., Non-Electrical) control(s) not executed</w:t>
            </w:r>
            <w:r>
              <w:rPr>
                <w:i/>
              </w:rPr>
              <w:t xml:space="preserve"> - Control(s) Not Executed</w:t>
            </w:r>
            <w:r>
              <w:rPr>
                <w:i/>
              </w:rPr>
              <w:br/>
              <w:t>Implemented control(s) were not properly executed.</w:t>
            </w:r>
            <w:r>
              <w:rPr>
                <w:i/>
              </w:rPr>
              <w:br/>
              <w:t>Example: C.A.Z. was established but not enforced (executed).</w:t>
            </w:r>
          </w:p>
        </w:tc>
      </w:tr>
    </w:tbl>
    <w:p w14:paraId="20561019" w14:textId="77777777" w:rsidR="00B26348" w:rsidRDefault="00B26348"/>
    <w:p w14:paraId="20B447CE" w14:textId="77777777" w:rsidR="00B26348" w:rsidRDefault="00000000">
      <w:r>
        <w:rPr>
          <w:b/>
        </w:rPr>
        <w:t>315.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46D2E96" w14:textId="77777777">
        <w:tc>
          <w:tcPr>
            <w:tcW w:w="5256" w:type="dxa"/>
          </w:tcPr>
          <w:p w14:paraId="3F337092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33725680" w14:textId="77777777" w:rsidR="00B26348" w:rsidRDefault="00000000">
            <w:r>
              <w:t>☐ Lack of Knowledge</w:t>
            </w:r>
          </w:p>
        </w:tc>
      </w:tr>
      <w:tr w:rsidR="00B26348" w14:paraId="03794307" w14:textId="77777777">
        <w:tc>
          <w:tcPr>
            <w:tcW w:w="5256" w:type="dxa"/>
          </w:tcPr>
          <w:p w14:paraId="2BA11246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D46E2D7" w14:textId="77777777" w:rsidR="00B26348" w:rsidRDefault="00000000">
            <w:r>
              <w:t>☐ Lack of awareness</w:t>
            </w:r>
          </w:p>
        </w:tc>
      </w:tr>
      <w:tr w:rsidR="00B26348" w14:paraId="1A26A5C8" w14:textId="77777777">
        <w:tc>
          <w:tcPr>
            <w:tcW w:w="5256" w:type="dxa"/>
          </w:tcPr>
          <w:p w14:paraId="5E0D0CC1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35AF1E35" w14:textId="77777777" w:rsidR="00B26348" w:rsidRDefault="00000000">
            <w:r>
              <w:t>☐ Rushed planning or inadequate preparation</w:t>
            </w:r>
          </w:p>
        </w:tc>
      </w:tr>
      <w:tr w:rsidR="00B26348" w14:paraId="380E2274" w14:textId="77777777">
        <w:tc>
          <w:tcPr>
            <w:tcW w:w="5256" w:type="dxa"/>
          </w:tcPr>
          <w:p w14:paraId="57B2AAEB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7C53DB39" w14:textId="77777777" w:rsidR="00B26348" w:rsidRDefault="00000000">
            <w:r>
              <w:t>☐ Inadequate hazard identification process</w:t>
            </w:r>
          </w:p>
        </w:tc>
      </w:tr>
      <w:tr w:rsidR="00B26348" w14:paraId="1FFEE629" w14:textId="77777777">
        <w:tc>
          <w:tcPr>
            <w:tcW w:w="5256" w:type="dxa"/>
          </w:tcPr>
          <w:p w14:paraId="114C82A7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3F3CF139" w14:textId="77777777" w:rsidR="00B26348" w:rsidRDefault="00000000">
            <w:r>
              <w:t>☐ Assumptions and biases</w:t>
            </w:r>
          </w:p>
        </w:tc>
      </w:tr>
      <w:tr w:rsidR="00B26348" w14:paraId="53F1B483" w14:textId="77777777">
        <w:tc>
          <w:tcPr>
            <w:tcW w:w="5256" w:type="dxa"/>
          </w:tcPr>
          <w:p w14:paraId="10D06D31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26F9B06B" w14:textId="77777777" w:rsidR="00B26348" w:rsidRDefault="00B26348"/>
        </w:tc>
      </w:tr>
    </w:tbl>
    <w:p w14:paraId="7AA6F5E7" w14:textId="77777777" w:rsidR="00B26348" w:rsidRDefault="00B26348"/>
    <w:p w14:paraId="7234A9D5" w14:textId="77777777" w:rsidR="00B26348" w:rsidRDefault="00000000">
      <w:r>
        <w:rPr>
          <w:b/>
        </w:rPr>
        <w:t>316.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C420FDA" w14:textId="77777777">
        <w:tc>
          <w:tcPr>
            <w:tcW w:w="5256" w:type="dxa"/>
          </w:tcPr>
          <w:p w14:paraId="69644796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471B4565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4B62556A" w14:textId="77777777">
        <w:tc>
          <w:tcPr>
            <w:tcW w:w="5256" w:type="dxa"/>
          </w:tcPr>
          <w:p w14:paraId="0D670813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44AD6757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4F10F6AF" w14:textId="77777777">
        <w:tc>
          <w:tcPr>
            <w:tcW w:w="5256" w:type="dxa"/>
          </w:tcPr>
          <w:p w14:paraId="1673911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6A90C636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37ED1FBE" w14:textId="77777777">
        <w:tc>
          <w:tcPr>
            <w:tcW w:w="5256" w:type="dxa"/>
          </w:tcPr>
          <w:p w14:paraId="58D4751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699C9AD7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78F19A8D" w14:textId="77777777">
        <w:tc>
          <w:tcPr>
            <w:tcW w:w="5256" w:type="dxa"/>
          </w:tcPr>
          <w:p w14:paraId="1EE79C9C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366FC552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78FF43EC" w14:textId="77777777">
        <w:tc>
          <w:tcPr>
            <w:tcW w:w="5256" w:type="dxa"/>
          </w:tcPr>
          <w:p w14:paraId="67C3032A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3F5D4A7C" w14:textId="77777777" w:rsidR="00B26348" w:rsidRDefault="00B26348"/>
        </w:tc>
      </w:tr>
    </w:tbl>
    <w:p w14:paraId="73DD9C82" w14:textId="77777777" w:rsidR="00B26348" w:rsidRDefault="00B26348"/>
    <w:p w14:paraId="17CA1719" w14:textId="77777777" w:rsidR="00B26348" w:rsidRDefault="00000000">
      <w:r>
        <w:rPr>
          <w:b/>
        </w:rPr>
        <w:t>317.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2E20E71" w14:textId="77777777">
        <w:tc>
          <w:tcPr>
            <w:tcW w:w="5256" w:type="dxa"/>
          </w:tcPr>
          <w:p w14:paraId="3EE4D4E7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6BC86BF2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49C1641E" w14:textId="77777777">
        <w:tc>
          <w:tcPr>
            <w:tcW w:w="5256" w:type="dxa"/>
          </w:tcPr>
          <w:p w14:paraId="3550AB57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72C9FB7A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1921CB3" w14:textId="77777777">
        <w:tc>
          <w:tcPr>
            <w:tcW w:w="5256" w:type="dxa"/>
          </w:tcPr>
          <w:p w14:paraId="1B2AA2D9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4DB63167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6B742C53" w14:textId="77777777">
        <w:tc>
          <w:tcPr>
            <w:tcW w:w="5256" w:type="dxa"/>
          </w:tcPr>
          <w:p w14:paraId="3D63E887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3CDC534B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667241D8" w14:textId="77777777">
        <w:tc>
          <w:tcPr>
            <w:tcW w:w="5256" w:type="dxa"/>
          </w:tcPr>
          <w:p w14:paraId="62D5625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2F298223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A77EB27" w14:textId="77777777">
        <w:tc>
          <w:tcPr>
            <w:tcW w:w="5256" w:type="dxa"/>
          </w:tcPr>
          <w:p w14:paraId="4854E019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7B25F6BF" w14:textId="77777777" w:rsidR="00B26348" w:rsidRDefault="00B26348"/>
        </w:tc>
      </w:tr>
    </w:tbl>
    <w:p w14:paraId="65853B6A" w14:textId="77777777" w:rsidR="00B26348" w:rsidRDefault="00B26348"/>
    <w:p w14:paraId="43454246" w14:textId="77777777" w:rsidR="00B26348" w:rsidRDefault="00000000">
      <w:r>
        <w:rPr>
          <w:b/>
        </w:rPr>
        <w:t>318.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7F77A64" w14:textId="77777777">
        <w:tc>
          <w:tcPr>
            <w:tcW w:w="5256" w:type="dxa"/>
          </w:tcPr>
          <w:p w14:paraId="530C5F6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1CB5DD4C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00D74334" w14:textId="77777777">
        <w:tc>
          <w:tcPr>
            <w:tcW w:w="5256" w:type="dxa"/>
          </w:tcPr>
          <w:p w14:paraId="3C1EF04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9F46BC6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25EECC13" w14:textId="77777777">
        <w:tc>
          <w:tcPr>
            <w:tcW w:w="5256" w:type="dxa"/>
          </w:tcPr>
          <w:p w14:paraId="5D39E52D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1119CD89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2D609950" w14:textId="77777777">
        <w:tc>
          <w:tcPr>
            <w:tcW w:w="5256" w:type="dxa"/>
          </w:tcPr>
          <w:p w14:paraId="5517BD6F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0ACB1E93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0F178385" w14:textId="77777777">
        <w:tc>
          <w:tcPr>
            <w:tcW w:w="5256" w:type="dxa"/>
          </w:tcPr>
          <w:p w14:paraId="6DE65678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38903394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EAEBE9E" w14:textId="77777777">
        <w:tc>
          <w:tcPr>
            <w:tcW w:w="5256" w:type="dxa"/>
          </w:tcPr>
          <w:p w14:paraId="141D3520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3F8BBBC1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40D395A1" w14:textId="77777777" w:rsidR="00B26348" w:rsidRDefault="00B26348"/>
    <w:p w14:paraId="1020206D" w14:textId="77777777" w:rsidR="00B26348" w:rsidRDefault="00000000">
      <w:r>
        <w:rPr>
          <w:b/>
        </w:rPr>
        <w:t>319. Personnel protected from the release of stored energy? (Systems - Non-electrical)</w:t>
      </w:r>
      <w:r>
        <w:rPr>
          <w:i/>
          <w:color w:val="666666"/>
          <w:sz w:val="16"/>
        </w:rPr>
        <w:t xml:space="preserve">  [List Radio]</w:t>
      </w:r>
    </w:p>
    <w:p w14:paraId="3B88AE65" w14:textId="77777777" w:rsidR="00B26348" w:rsidRDefault="00000000">
      <w:pPr>
        <w:ind w:left="216"/>
      </w:pPr>
      <w:r>
        <w:rPr>
          <w:i/>
        </w:rPr>
        <w:t>Stored energy identified</w:t>
      </w:r>
      <w:r>
        <w:rPr>
          <w:i/>
        </w:rPr>
        <w:br/>
        <w:t>Designed for intended use</w:t>
      </w:r>
      <w:r>
        <w:rPr>
          <w:i/>
        </w:rPr>
        <w:br/>
        <w:t>Inspected and maintained</w:t>
      </w:r>
      <w:r>
        <w:rPr>
          <w:i/>
        </w:rPr>
        <w:br/>
        <w:t>Line of fire protection in place (PPE, barricading, spacing)</w:t>
      </w:r>
      <w:r>
        <w:rPr>
          <w:i/>
        </w:rPr>
        <w:br/>
        <w:t>Proper safeguards established for release of energy</w:t>
      </w:r>
      <w:r>
        <w:rPr>
          <w:i/>
        </w:rPr>
        <w:br/>
        <w:t>“Zero energy” tested prior to continuing work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2A8B208" w14:textId="77777777">
        <w:tc>
          <w:tcPr>
            <w:tcW w:w="10512" w:type="dxa"/>
          </w:tcPr>
          <w:p w14:paraId="05972665" w14:textId="77777777" w:rsidR="00B26348" w:rsidRDefault="00000000">
            <w:r>
              <w:t>○ Yes</w:t>
            </w:r>
          </w:p>
        </w:tc>
      </w:tr>
      <w:tr w:rsidR="00B26348" w14:paraId="0168B76A" w14:textId="77777777">
        <w:tc>
          <w:tcPr>
            <w:tcW w:w="10512" w:type="dxa"/>
          </w:tcPr>
          <w:p w14:paraId="6CC29F5E" w14:textId="77777777" w:rsidR="00B26348" w:rsidRDefault="00000000">
            <w:r>
              <w:t>○ No</w:t>
            </w:r>
          </w:p>
        </w:tc>
      </w:tr>
      <w:tr w:rsidR="00B26348" w14:paraId="233105D0" w14:textId="77777777">
        <w:tc>
          <w:tcPr>
            <w:tcW w:w="10512" w:type="dxa"/>
          </w:tcPr>
          <w:p w14:paraId="2950FE1A" w14:textId="77777777" w:rsidR="00B26348" w:rsidRDefault="00000000">
            <w:r>
              <w:t>○ Not applicable</w:t>
            </w:r>
          </w:p>
        </w:tc>
      </w:tr>
    </w:tbl>
    <w:p w14:paraId="2AB8BDCA" w14:textId="77777777" w:rsidR="00B26348" w:rsidRDefault="00B26348"/>
    <w:p w14:paraId="0C55B994" w14:textId="77777777" w:rsidR="00B26348" w:rsidRDefault="00000000">
      <w:r>
        <w:rPr>
          <w:b/>
        </w:rPr>
        <w:t>320. Stored Energy (Systems - Non-electrical)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2C1F901" w14:textId="77777777">
        <w:tc>
          <w:tcPr>
            <w:tcW w:w="10512" w:type="dxa"/>
          </w:tcPr>
          <w:p w14:paraId="4FBD0DA9" w14:textId="77777777" w:rsidR="00B26348" w:rsidRDefault="00000000">
            <w:r>
              <w:t>☐ Identify stored energy</w:t>
            </w:r>
          </w:p>
        </w:tc>
      </w:tr>
      <w:tr w:rsidR="00B26348" w14:paraId="21B5CBA9" w14:textId="77777777">
        <w:tc>
          <w:tcPr>
            <w:tcW w:w="10512" w:type="dxa"/>
          </w:tcPr>
          <w:p w14:paraId="067A6D0A" w14:textId="77777777" w:rsidR="00B26348" w:rsidRDefault="00000000">
            <w:r>
              <w:t>☐ Ensure system is designed for intended use</w:t>
            </w:r>
          </w:p>
        </w:tc>
      </w:tr>
      <w:tr w:rsidR="00B26348" w14:paraId="447FFF84" w14:textId="77777777">
        <w:tc>
          <w:tcPr>
            <w:tcW w:w="10512" w:type="dxa"/>
          </w:tcPr>
          <w:p w14:paraId="5652E09E" w14:textId="77777777" w:rsidR="00B26348" w:rsidRDefault="00000000">
            <w:r>
              <w:t>☐ Inspect and maintain system</w:t>
            </w:r>
          </w:p>
        </w:tc>
      </w:tr>
      <w:tr w:rsidR="00B26348" w14:paraId="549A2958" w14:textId="77777777">
        <w:tc>
          <w:tcPr>
            <w:tcW w:w="10512" w:type="dxa"/>
          </w:tcPr>
          <w:p w14:paraId="7D7A36ED" w14:textId="77777777" w:rsidR="00B26348" w:rsidRDefault="00000000">
            <w:r>
              <w:t>☐ Implement line of fire protection (PPE, barricading, spacing)</w:t>
            </w:r>
          </w:p>
        </w:tc>
      </w:tr>
      <w:tr w:rsidR="00B26348" w14:paraId="247D15ED" w14:textId="77777777">
        <w:tc>
          <w:tcPr>
            <w:tcW w:w="10512" w:type="dxa"/>
          </w:tcPr>
          <w:p w14:paraId="3930E990" w14:textId="77777777" w:rsidR="00B26348" w:rsidRDefault="00000000">
            <w:r>
              <w:t>☐ Establish proper safeguards for release of energy</w:t>
            </w:r>
          </w:p>
        </w:tc>
      </w:tr>
      <w:tr w:rsidR="00B26348" w14:paraId="5072AF73" w14:textId="77777777">
        <w:tc>
          <w:tcPr>
            <w:tcW w:w="10512" w:type="dxa"/>
          </w:tcPr>
          <w:p w14:paraId="6DBEEC0D" w14:textId="77777777" w:rsidR="00B26348" w:rsidRDefault="00000000">
            <w:r>
              <w:t>☐ Ensure “Zero energy”, test prior to continuing work</w:t>
            </w:r>
          </w:p>
        </w:tc>
      </w:tr>
    </w:tbl>
    <w:p w14:paraId="5AC1AB03" w14:textId="77777777" w:rsidR="00B26348" w:rsidRDefault="00B26348"/>
    <w:p w14:paraId="52CA82EE" w14:textId="77777777" w:rsidR="00B26348" w:rsidRDefault="00000000">
      <w:r>
        <w:rPr>
          <w:b/>
        </w:rPr>
        <w:t>321. Reason for lack of Stored Energy controls (Systems- Non-electrical)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374FD2D" w14:textId="77777777">
        <w:tc>
          <w:tcPr>
            <w:tcW w:w="10512" w:type="dxa"/>
          </w:tcPr>
          <w:p w14:paraId="3E0DD36E" w14:textId="77777777" w:rsidR="00B26348" w:rsidRDefault="00000000">
            <w:r>
              <w:t>○ Stored Energy (Systems, Non-Electrical) hazard(s) not recognized</w:t>
            </w:r>
            <w:r>
              <w:rPr>
                <w:i/>
              </w:rPr>
              <w:t xml:space="preserve"> - Hazard(s) Not Recognized</w:t>
            </w:r>
            <w:r>
              <w:rPr>
                <w:i/>
              </w:rPr>
              <w:br/>
              <w:t>Hazard(s) not recognized by employees involved in the task.</w:t>
            </w:r>
            <w:r>
              <w:rPr>
                <w:i/>
              </w:rPr>
              <w:br/>
              <w:t>Example: Dropped object hazard(s) not recognized by the crew.</w:t>
            </w:r>
          </w:p>
        </w:tc>
      </w:tr>
      <w:tr w:rsidR="00B26348" w14:paraId="60A57448" w14:textId="77777777">
        <w:tc>
          <w:tcPr>
            <w:tcW w:w="10512" w:type="dxa"/>
          </w:tcPr>
          <w:p w14:paraId="2A217580" w14:textId="77777777" w:rsidR="00B26348" w:rsidRDefault="00000000">
            <w:r>
              <w:t>○ Stored Energy (Systems, Non-Electrical) control(s) not identified</w:t>
            </w:r>
            <w:r>
              <w:rPr>
                <w:i/>
              </w:rPr>
              <w:t xml:space="preserve"> - Control(s) Not Identified</w:t>
            </w:r>
            <w:r>
              <w:rPr>
                <w:i/>
              </w:rPr>
              <w:br/>
              <w:t>Control(s) not identified for the recognized hazard(s)</w:t>
            </w:r>
            <w:r>
              <w:rPr>
                <w:i/>
              </w:rPr>
              <w:br/>
              <w:t>Example: The crew did not identify the need for tethers, C.A.Z. (Controlled Access Zone), etc., to protect from recognized dropped object hazards.</w:t>
            </w:r>
          </w:p>
        </w:tc>
      </w:tr>
      <w:tr w:rsidR="00B26348" w14:paraId="0DD161E9" w14:textId="77777777">
        <w:tc>
          <w:tcPr>
            <w:tcW w:w="10512" w:type="dxa"/>
          </w:tcPr>
          <w:p w14:paraId="466AE49E" w14:textId="77777777" w:rsidR="00B26348" w:rsidRDefault="00000000">
            <w:r>
              <w:t>○ Stored Energy (Systems, Non-Electrical) control(s) not implemented</w:t>
            </w:r>
            <w:r>
              <w:rPr>
                <w:i/>
              </w:rPr>
              <w:t xml:space="preserve"> - Control(s) Not Implemented</w:t>
            </w:r>
            <w:r>
              <w:rPr>
                <w:i/>
              </w:rPr>
              <w:br/>
              <w:t>Identified control(s) were not implemented.</w:t>
            </w:r>
            <w:r>
              <w:rPr>
                <w:i/>
              </w:rPr>
              <w:br/>
              <w:t>Example: C.A.Z. identified as a control for dropped object hazard(s), but not established (implemented).</w:t>
            </w:r>
          </w:p>
        </w:tc>
      </w:tr>
      <w:tr w:rsidR="00B26348" w14:paraId="598F0909" w14:textId="77777777">
        <w:tc>
          <w:tcPr>
            <w:tcW w:w="10512" w:type="dxa"/>
          </w:tcPr>
          <w:p w14:paraId="34A5D953" w14:textId="77777777" w:rsidR="00B26348" w:rsidRDefault="00000000">
            <w:r>
              <w:t>○ Stored Energy (Systems, Non-Electrical) control(s) not executed</w:t>
            </w:r>
            <w:r>
              <w:rPr>
                <w:i/>
              </w:rPr>
              <w:t xml:space="preserve"> - Control(s) Not Executed</w:t>
            </w:r>
            <w:r>
              <w:rPr>
                <w:i/>
              </w:rPr>
              <w:br/>
              <w:t>Implemented control(s) were not properly executed.</w:t>
            </w:r>
            <w:r>
              <w:rPr>
                <w:i/>
              </w:rPr>
              <w:br/>
              <w:t>Example: C.A.Z. was established but not enforced (executed).</w:t>
            </w:r>
          </w:p>
        </w:tc>
      </w:tr>
    </w:tbl>
    <w:p w14:paraId="5F5A8DD6" w14:textId="77777777" w:rsidR="00B26348" w:rsidRDefault="00B26348"/>
    <w:p w14:paraId="30003657" w14:textId="77777777" w:rsidR="00B26348" w:rsidRDefault="00000000">
      <w:r>
        <w:rPr>
          <w:b/>
        </w:rPr>
        <w:t>322.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3379A92" w14:textId="77777777">
        <w:tc>
          <w:tcPr>
            <w:tcW w:w="5256" w:type="dxa"/>
          </w:tcPr>
          <w:p w14:paraId="13317B27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6C4E4EF2" w14:textId="77777777" w:rsidR="00B26348" w:rsidRDefault="00000000">
            <w:r>
              <w:t>☐ Lack of Knowledge</w:t>
            </w:r>
          </w:p>
        </w:tc>
      </w:tr>
      <w:tr w:rsidR="00B26348" w14:paraId="1774F94C" w14:textId="77777777">
        <w:tc>
          <w:tcPr>
            <w:tcW w:w="5256" w:type="dxa"/>
          </w:tcPr>
          <w:p w14:paraId="573181DE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21500FA5" w14:textId="77777777" w:rsidR="00B26348" w:rsidRDefault="00000000">
            <w:r>
              <w:t>☐ Lack of awareness</w:t>
            </w:r>
          </w:p>
        </w:tc>
      </w:tr>
      <w:tr w:rsidR="00B26348" w14:paraId="5DF23915" w14:textId="77777777">
        <w:tc>
          <w:tcPr>
            <w:tcW w:w="5256" w:type="dxa"/>
          </w:tcPr>
          <w:p w14:paraId="7D8C8F9A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146E1397" w14:textId="77777777" w:rsidR="00B26348" w:rsidRDefault="00000000">
            <w:r>
              <w:t>☐ Rushed planning or inadequate preparation</w:t>
            </w:r>
          </w:p>
        </w:tc>
      </w:tr>
      <w:tr w:rsidR="00B26348" w14:paraId="6A60662D" w14:textId="77777777">
        <w:tc>
          <w:tcPr>
            <w:tcW w:w="5256" w:type="dxa"/>
          </w:tcPr>
          <w:p w14:paraId="3084C16F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6FFD7AE4" w14:textId="77777777" w:rsidR="00B26348" w:rsidRDefault="00000000">
            <w:r>
              <w:t>☐ Inadequate hazard identification process</w:t>
            </w:r>
          </w:p>
        </w:tc>
      </w:tr>
      <w:tr w:rsidR="00B26348" w14:paraId="27F732B2" w14:textId="77777777">
        <w:tc>
          <w:tcPr>
            <w:tcW w:w="5256" w:type="dxa"/>
          </w:tcPr>
          <w:p w14:paraId="0F3CB52D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26FF373F" w14:textId="77777777" w:rsidR="00B26348" w:rsidRDefault="00000000">
            <w:r>
              <w:t>☐ Assumptions and biases</w:t>
            </w:r>
          </w:p>
        </w:tc>
      </w:tr>
      <w:tr w:rsidR="00B26348" w14:paraId="371154BB" w14:textId="77777777">
        <w:tc>
          <w:tcPr>
            <w:tcW w:w="5256" w:type="dxa"/>
          </w:tcPr>
          <w:p w14:paraId="5160A317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035D8DB0" w14:textId="77777777" w:rsidR="00B26348" w:rsidRDefault="00B26348"/>
        </w:tc>
      </w:tr>
    </w:tbl>
    <w:p w14:paraId="2EEC61D3" w14:textId="77777777" w:rsidR="00B26348" w:rsidRDefault="00B26348"/>
    <w:p w14:paraId="3D71B7F7" w14:textId="77777777" w:rsidR="00B26348" w:rsidRDefault="00000000">
      <w:r>
        <w:rPr>
          <w:b/>
        </w:rPr>
        <w:t>323.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AE08DC1" w14:textId="77777777">
        <w:tc>
          <w:tcPr>
            <w:tcW w:w="5256" w:type="dxa"/>
          </w:tcPr>
          <w:p w14:paraId="4EAB502D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1D2FB933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1F86E6A6" w14:textId="77777777">
        <w:tc>
          <w:tcPr>
            <w:tcW w:w="5256" w:type="dxa"/>
          </w:tcPr>
          <w:p w14:paraId="23AAEFBE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6FBC2290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2732F2AC" w14:textId="77777777">
        <w:tc>
          <w:tcPr>
            <w:tcW w:w="5256" w:type="dxa"/>
          </w:tcPr>
          <w:p w14:paraId="154B3D5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027D97BE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151BC108" w14:textId="77777777">
        <w:tc>
          <w:tcPr>
            <w:tcW w:w="5256" w:type="dxa"/>
          </w:tcPr>
          <w:p w14:paraId="68946F2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217809C6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25C05F17" w14:textId="77777777">
        <w:tc>
          <w:tcPr>
            <w:tcW w:w="5256" w:type="dxa"/>
          </w:tcPr>
          <w:p w14:paraId="64C90A0C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0F936CC4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24195168" w14:textId="77777777">
        <w:tc>
          <w:tcPr>
            <w:tcW w:w="5256" w:type="dxa"/>
          </w:tcPr>
          <w:p w14:paraId="600CBE8F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63F75F8B" w14:textId="77777777" w:rsidR="00B26348" w:rsidRDefault="00B26348"/>
        </w:tc>
      </w:tr>
    </w:tbl>
    <w:p w14:paraId="7A54CA8F" w14:textId="77777777" w:rsidR="00B26348" w:rsidRDefault="00B26348"/>
    <w:p w14:paraId="21EBD09A" w14:textId="77777777" w:rsidR="00B26348" w:rsidRDefault="00000000">
      <w:r>
        <w:rPr>
          <w:b/>
        </w:rPr>
        <w:t>324.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09C0F79" w14:textId="77777777">
        <w:tc>
          <w:tcPr>
            <w:tcW w:w="5256" w:type="dxa"/>
          </w:tcPr>
          <w:p w14:paraId="6EAE7923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366A21B6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781FCFE2" w14:textId="77777777">
        <w:tc>
          <w:tcPr>
            <w:tcW w:w="5256" w:type="dxa"/>
          </w:tcPr>
          <w:p w14:paraId="1E0A4BF5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0C10B5EC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F4DB050" w14:textId="77777777">
        <w:tc>
          <w:tcPr>
            <w:tcW w:w="5256" w:type="dxa"/>
          </w:tcPr>
          <w:p w14:paraId="7777174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2EC5A4BD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2238120C" w14:textId="77777777">
        <w:tc>
          <w:tcPr>
            <w:tcW w:w="5256" w:type="dxa"/>
          </w:tcPr>
          <w:p w14:paraId="1271DC1C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3515D924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6D12621E" w14:textId="77777777">
        <w:tc>
          <w:tcPr>
            <w:tcW w:w="5256" w:type="dxa"/>
          </w:tcPr>
          <w:p w14:paraId="5C191346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4905581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2B91E627" w14:textId="77777777">
        <w:tc>
          <w:tcPr>
            <w:tcW w:w="5256" w:type="dxa"/>
          </w:tcPr>
          <w:p w14:paraId="754B1653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CA4710D" w14:textId="77777777" w:rsidR="00B26348" w:rsidRDefault="00B26348"/>
        </w:tc>
      </w:tr>
    </w:tbl>
    <w:p w14:paraId="17372543" w14:textId="77777777" w:rsidR="00B26348" w:rsidRDefault="00B26348"/>
    <w:p w14:paraId="399D2C92" w14:textId="77777777" w:rsidR="00B26348" w:rsidRDefault="00000000">
      <w:r>
        <w:rPr>
          <w:b/>
        </w:rPr>
        <w:t>325.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2240799" w14:textId="77777777">
        <w:tc>
          <w:tcPr>
            <w:tcW w:w="5256" w:type="dxa"/>
          </w:tcPr>
          <w:p w14:paraId="5DC39D7A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347D3341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745CE605" w14:textId="77777777">
        <w:tc>
          <w:tcPr>
            <w:tcW w:w="5256" w:type="dxa"/>
          </w:tcPr>
          <w:p w14:paraId="7B446141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953F14E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18A91235" w14:textId="77777777">
        <w:tc>
          <w:tcPr>
            <w:tcW w:w="5256" w:type="dxa"/>
          </w:tcPr>
          <w:p w14:paraId="2AF13FDC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042BA016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3A35250E" w14:textId="77777777">
        <w:tc>
          <w:tcPr>
            <w:tcW w:w="5256" w:type="dxa"/>
          </w:tcPr>
          <w:p w14:paraId="292C4728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22B2A373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DE7BFA0" w14:textId="77777777">
        <w:tc>
          <w:tcPr>
            <w:tcW w:w="5256" w:type="dxa"/>
          </w:tcPr>
          <w:p w14:paraId="23DB5F5B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31E5F4A9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04919220" w14:textId="77777777">
        <w:tc>
          <w:tcPr>
            <w:tcW w:w="5256" w:type="dxa"/>
          </w:tcPr>
          <w:p w14:paraId="1EAF3ADD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4371ECAD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5F9F90F7" w14:textId="77777777" w:rsidR="00B26348" w:rsidRDefault="00B26348"/>
    <w:p w14:paraId="07894E8B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